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F383" w14:textId="77777777" w:rsidR="00091B11" w:rsidRDefault="00091B11" w:rsidP="000C4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[Add agency logo here]</w:t>
      </w:r>
    </w:p>
    <w:p w14:paraId="3F271EF9" w14:textId="77777777" w:rsidR="00091B11" w:rsidRDefault="00091B11" w:rsidP="000C4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087579B6" w14:textId="14454001" w:rsidR="000C4007" w:rsidRDefault="00091B11" w:rsidP="00091B1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[</w:t>
      </w:r>
      <w:r w:rsidR="000C4007">
        <w:rPr>
          <w:rFonts w:ascii="TimesNewRomanPS-BoldMT" w:hAnsi="TimesNewRomanPS-BoldMT" w:cs="TimesNewRomanPS-BoldMT"/>
          <w:b/>
          <w:bCs/>
          <w:kern w:val="0"/>
        </w:rPr>
        <w:t>SAMPLE</w:t>
      </w:r>
      <w:r>
        <w:rPr>
          <w:rFonts w:ascii="TimesNewRomanPS-BoldMT" w:hAnsi="TimesNewRomanPS-BoldMT" w:cs="TimesNewRomanPS-BoldMT"/>
          <w:b/>
          <w:bCs/>
          <w:kern w:val="0"/>
        </w:rPr>
        <w:t>]</w:t>
      </w:r>
      <w:r w:rsidR="000C4007">
        <w:rPr>
          <w:rFonts w:ascii="TimesNewRomanPS-BoldMT" w:hAnsi="TimesNewRomanPS-BoldMT" w:cs="TimesNewRomanPS-BoldMT"/>
          <w:b/>
          <w:bCs/>
          <w:kern w:val="0"/>
        </w:rPr>
        <w:t xml:space="preserve"> PET POLICY</w:t>
      </w:r>
    </w:p>
    <w:p w14:paraId="6E6B0D95" w14:textId="77777777" w:rsidR="006D5A5F" w:rsidRDefault="006D5A5F" w:rsidP="000C4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1DCAF02B" w14:textId="131BA1E9" w:rsidR="000C4007" w:rsidRPr="00723252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 xml:space="preserve">There is a one </w:t>
      </w:r>
      <w:r w:rsidR="00723252" w:rsidRPr="00723252">
        <w:rPr>
          <w:rFonts w:ascii="TimesNewRomanPSMT" w:hAnsi="TimesNewRomanPSMT" w:cs="TimesNewRomanPSMT"/>
          <w:kern w:val="0"/>
        </w:rPr>
        <w:t>pet</w:t>
      </w:r>
      <w:r w:rsidRPr="00723252">
        <w:rPr>
          <w:rFonts w:ascii="TimesNewRomanPSMT" w:hAnsi="TimesNewRomanPSMT" w:cs="TimesNewRomanPSMT"/>
          <w:kern w:val="0"/>
        </w:rPr>
        <w:t xml:space="preserve"> limit per apartment.</w:t>
      </w:r>
    </w:p>
    <w:p w14:paraId="021538D5" w14:textId="5ADC0B6D" w:rsidR="000C4007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 xml:space="preserve">There is a one-time registration fee for dogs of $50, payable to </w:t>
      </w:r>
      <w:r w:rsidR="00723252" w:rsidRPr="00723252">
        <w:rPr>
          <w:rFonts w:ascii="TimesNewRomanPSMT" w:hAnsi="TimesNewRomanPSMT" w:cs="TimesNewRomanPSMT"/>
          <w:kern w:val="0"/>
        </w:rPr>
        <w:t>PBRA Operator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>to be submitted with a</w:t>
      </w:r>
      <w:r w:rsidR="00723252" w:rsidRPr="00723252">
        <w:rPr>
          <w:rFonts w:ascii="TimesNewRomanPSMT" w:hAnsi="TimesNewRomanPSMT" w:cs="TimesNewRomanPSMT"/>
          <w:kern w:val="0"/>
        </w:rPr>
        <w:t>n</w:t>
      </w:r>
      <w:r w:rsidRPr="00723252">
        <w:rPr>
          <w:rFonts w:ascii="TimesNewRomanPSMT" w:hAnsi="TimesNewRomanPSMT" w:cs="TimesNewRomanPSMT"/>
          <w:kern w:val="0"/>
        </w:rPr>
        <w:t xml:space="preserve"> application to </w:t>
      </w:r>
      <w:r w:rsidR="00723252" w:rsidRPr="00723252">
        <w:rPr>
          <w:rFonts w:ascii="TimesNewRomanPSMT" w:hAnsi="TimesNewRomanPSMT" w:cs="TimesNewRomanPSMT"/>
          <w:kern w:val="0"/>
        </w:rPr>
        <w:t>rent</w:t>
      </w:r>
      <w:r w:rsidRPr="00723252">
        <w:rPr>
          <w:rFonts w:ascii="TimesNewRomanPSMT" w:hAnsi="TimesNewRomanPSMT" w:cs="TimesNewRomanPSMT"/>
          <w:kern w:val="0"/>
        </w:rPr>
        <w:t xml:space="preserve"> an apartment or by </w:t>
      </w:r>
      <w:r w:rsidR="00723252">
        <w:rPr>
          <w:rFonts w:ascii="TimesNewRomanPSMT" w:hAnsi="TimesNewRomanPSMT" w:cs="TimesNewRomanPSMT"/>
          <w:kern w:val="0"/>
        </w:rPr>
        <w:t xml:space="preserve">the </w:t>
      </w:r>
      <w:r w:rsidR="00723252" w:rsidRPr="00723252">
        <w:rPr>
          <w:rFonts w:ascii="TimesNewRomanPSMT" w:hAnsi="TimesNewRomanPSMT" w:cs="TimesNewRomanPSMT"/>
          <w:kern w:val="0"/>
        </w:rPr>
        <w:t>PBRA resident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 xml:space="preserve">at the time they acquire a </w:t>
      </w:r>
      <w:r w:rsidR="00723252" w:rsidRPr="00723252">
        <w:rPr>
          <w:rFonts w:ascii="TimesNewRomanPSMT" w:hAnsi="TimesNewRomanPSMT" w:cs="TimesNewRomanPSMT"/>
          <w:kern w:val="0"/>
        </w:rPr>
        <w:t>pet</w:t>
      </w:r>
      <w:r w:rsidRPr="00723252">
        <w:rPr>
          <w:rFonts w:ascii="TimesNewRomanPSMT" w:hAnsi="TimesNewRomanPSMT" w:cs="TimesNewRomanPSMT"/>
          <w:kern w:val="0"/>
        </w:rPr>
        <w:t>.</w:t>
      </w:r>
    </w:p>
    <w:p w14:paraId="497891A7" w14:textId="7CA82F81" w:rsidR="00091B11" w:rsidRPr="00723252" w:rsidRDefault="00091B11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[Optional] Pet owners are subject to a $____ pet deposit.</w:t>
      </w:r>
    </w:p>
    <w:p w14:paraId="35033D02" w14:textId="77777777" w:rsidR="00723252" w:rsidRDefault="00723252" w:rsidP="000C4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331EB8B" w14:textId="3180CB47" w:rsidR="000C4007" w:rsidRDefault="000C4007" w:rsidP="00723252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The following information must be provided at the time of initial registration:</w:t>
      </w:r>
    </w:p>
    <w:tbl>
      <w:tblPr>
        <w:tblStyle w:val="TableGrid"/>
        <w:tblW w:w="8810" w:type="dxa"/>
        <w:tblInd w:w="715" w:type="dxa"/>
        <w:tblLook w:val="04A0" w:firstRow="1" w:lastRow="0" w:firstColumn="1" w:lastColumn="0" w:noHBand="0" w:noVBand="1"/>
      </w:tblPr>
      <w:tblGrid>
        <w:gridCol w:w="4135"/>
        <w:gridCol w:w="4675"/>
      </w:tblGrid>
      <w:tr w:rsidR="00723252" w14:paraId="00962701" w14:textId="77777777" w:rsidTr="0072325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1E39" w14:textId="77777777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18E55F12" w14:textId="191D210A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Type of animal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327D00D8" w14:textId="77777777" w:rsidR="00723252" w:rsidRDefault="00723252" w:rsidP="000C40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723252" w14:paraId="735590DA" w14:textId="77777777" w:rsidTr="0072325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B8001" w14:textId="77777777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78A5716C" w14:textId="63F0495E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Breed (dog or cat)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7DFD23DB" w14:textId="77777777" w:rsidR="00723252" w:rsidRDefault="00723252" w:rsidP="000C40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723252" w14:paraId="5B976E39" w14:textId="77777777" w:rsidTr="0072325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3A59" w14:textId="77777777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72018EAE" w14:textId="2A13FE73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Name of pet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40CB8AC5" w14:textId="77777777" w:rsidR="00723252" w:rsidRDefault="00723252" w:rsidP="000C40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723252" w14:paraId="130D9570" w14:textId="77777777" w:rsidTr="0072325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5BA9" w14:textId="77777777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6E97206D" w14:textId="15FF7A7A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Description (color, markings, size, etc.)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36C3DD4D" w14:textId="77777777" w:rsidR="00723252" w:rsidRDefault="00723252" w:rsidP="000C40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723252" w14:paraId="0344953B" w14:textId="77777777" w:rsidTr="0072325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21640" w14:textId="77777777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68E65230" w14:textId="1E71C3D2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Weight of the dog/cat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66EBE888" w14:textId="77777777" w:rsidR="00723252" w:rsidRDefault="00723252" w:rsidP="000C40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723252" w14:paraId="25854B80" w14:textId="77777777" w:rsidTr="0072325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BA84" w14:textId="3E2B43C9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proof of a Department of Agriculture license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0489621B" w14:textId="77777777" w:rsidR="00723252" w:rsidRDefault="00723252" w:rsidP="000C40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723252" w14:paraId="63DA5CB7" w14:textId="77777777" w:rsidTr="0072325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DE38" w14:textId="77777777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05AE2EFE" w14:textId="7422F856" w:rsidR="00723252" w:rsidRDefault="00723252" w:rsidP="0072325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proof of a Rabies Vaccination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064D7050" w14:textId="77777777" w:rsidR="00723252" w:rsidRDefault="00723252" w:rsidP="000C40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</w:tbl>
    <w:p w14:paraId="302490DE" w14:textId="77777777" w:rsidR="00723252" w:rsidRDefault="00723252" w:rsidP="000C4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8A9A618" w14:textId="71409989" w:rsidR="000C4007" w:rsidRPr="00723252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>All pets must be carried or kept on a short leash in all public areas of the</w:t>
      </w:r>
    </w:p>
    <w:p w14:paraId="2F55B2B3" w14:textId="77777777" w:rsidR="000C4007" w:rsidRPr="00723252" w:rsidRDefault="000C4007" w:rsidP="006D5A5F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>building, including the elevators and basement.</w:t>
      </w:r>
    </w:p>
    <w:p w14:paraId="05B5378D" w14:textId="564F11BB" w:rsidR="000C4007" w:rsidRPr="00723252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>No pet is to be left unattended in any public area of the building at any time.</w:t>
      </w:r>
    </w:p>
    <w:p w14:paraId="0773E3B4" w14:textId="1C30F42D" w:rsidR="000C4007" w:rsidRPr="00723252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>Any pet owner whose pet soils a public area of the building is responsible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>for cleaning that area immediately. If further cleaning is needed, the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="00723252" w:rsidRPr="00723252">
        <w:rPr>
          <w:rFonts w:ascii="TimesNewRomanPSMT" w:hAnsi="TimesNewRomanPSMT" w:cs="TimesNewRomanPSMT"/>
          <w:kern w:val="0"/>
        </w:rPr>
        <w:t>Front</w:t>
      </w:r>
      <w:r w:rsidRPr="00723252">
        <w:rPr>
          <w:rFonts w:ascii="TimesNewRomanPSMT" w:hAnsi="TimesNewRomanPSMT" w:cs="TimesNewRomanPSMT"/>
          <w:kern w:val="0"/>
        </w:rPr>
        <w:t xml:space="preserve"> Desk</w:t>
      </w:r>
      <w:r w:rsidR="00723252">
        <w:rPr>
          <w:rFonts w:ascii="TimesNewRomanPSMT" w:hAnsi="TimesNewRomanPSMT" w:cs="TimesNewRomanPSMT"/>
          <w:kern w:val="0"/>
        </w:rPr>
        <w:t>/Security</w:t>
      </w:r>
      <w:r w:rsidRPr="00723252">
        <w:rPr>
          <w:rFonts w:ascii="TimesNewRomanPSMT" w:hAnsi="TimesNewRomanPSMT" w:cs="TimesNewRomanPSMT"/>
          <w:kern w:val="0"/>
        </w:rPr>
        <w:t xml:space="preserve"> is to be contacted immediately so that staff can be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>dispatched to clean the area as quickly as possible.</w:t>
      </w:r>
    </w:p>
    <w:p w14:paraId="2F979FFC" w14:textId="77777777" w:rsidR="00723252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>If any pet is the subject of repeated written complaints, Management may require the pet and/or the pet owner to enroll in an accepted,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>certified obedience training program. Proof of successful completion of the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 xml:space="preserve">program must be provided to Management within 90 days. </w:t>
      </w:r>
    </w:p>
    <w:p w14:paraId="6663B05A" w14:textId="203D3FCD" w:rsidR="000C4007" w:rsidRPr="00723252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>Failure to control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 xml:space="preserve">a pet may result in further action by the </w:t>
      </w:r>
      <w:r w:rsidR="00723252">
        <w:rPr>
          <w:rFonts w:ascii="TimesNewRomanPSMT" w:hAnsi="TimesNewRomanPSMT" w:cs="TimesNewRomanPSMT"/>
          <w:kern w:val="0"/>
        </w:rPr>
        <w:t>PBRA Operator</w:t>
      </w:r>
      <w:r w:rsidRPr="00723252">
        <w:rPr>
          <w:rFonts w:ascii="TimesNewRomanPSMT" w:hAnsi="TimesNewRomanPSMT" w:cs="TimesNewRomanPSMT"/>
          <w:kern w:val="0"/>
        </w:rPr>
        <w:t xml:space="preserve"> at the </w:t>
      </w:r>
      <w:r w:rsidR="00723252">
        <w:rPr>
          <w:rFonts w:ascii="TimesNewRomanPSMT" w:hAnsi="TimesNewRomanPSMT" w:cs="TimesNewRomanPSMT"/>
          <w:kern w:val="0"/>
        </w:rPr>
        <w:t>resident’s</w:t>
      </w:r>
      <w:r w:rsidRPr="00723252">
        <w:rPr>
          <w:rFonts w:ascii="TimesNewRomanPSMT" w:hAnsi="TimesNewRomanPSMT" w:cs="TimesNewRomanPSMT"/>
          <w:kern w:val="0"/>
        </w:rPr>
        <w:t xml:space="preserve"> expense.</w:t>
      </w:r>
    </w:p>
    <w:p w14:paraId="45AAA3B2" w14:textId="2C212945" w:rsidR="000C4007" w:rsidRPr="00723252" w:rsidRDefault="000C4007" w:rsidP="006D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</w:rPr>
      </w:pPr>
      <w:r w:rsidRPr="00723252">
        <w:rPr>
          <w:rFonts w:ascii="TimesNewRomanPSMT" w:hAnsi="TimesNewRomanPSMT" w:cs="TimesNewRomanPSMT"/>
          <w:kern w:val="0"/>
        </w:rPr>
        <w:t xml:space="preserve">It is the duty of owners of pets to resolve </w:t>
      </w:r>
      <w:proofErr w:type="gramStart"/>
      <w:r w:rsidRPr="00723252">
        <w:rPr>
          <w:rFonts w:ascii="TimesNewRomanPSMT" w:hAnsi="TimesNewRomanPSMT" w:cs="TimesNewRomanPSMT"/>
          <w:kern w:val="0"/>
        </w:rPr>
        <w:t>any and all</w:t>
      </w:r>
      <w:proofErr w:type="gramEnd"/>
      <w:r w:rsidRPr="00723252">
        <w:rPr>
          <w:rFonts w:ascii="TimesNewRomanPSMT" w:hAnsi="TimesNewRomanPSMT" w:cs="TimesNewRomanPSMT"/>
          <w:kern w:val="0"/>
        </w:rPr>
        <w:t xml:space="preserve"> reasonable complaints</w:t>
      </w:r>
      <w:r w:rsidR="00723252">
        <w:rPr>
          <w:rFonts w:ascii="TimesNewRomanPSMT" w:hAnsi="TimesNewRomanPSMT" w:cs="TimesNewRomanPSMT"/>
          <w:kern w:val="0"/>
        </w:rPr>
        <w:t xml:space="preserve"> </w:t>
      </w:r>
      <w:r w:rsidRPr="00723252">
        <w:rPr>
          <w:rFonts w:ascii="TimesNewRomanPSMT" w:hAnsi="TimesNewRomanPSMT" w:cs="TimesNewRomanPSMT"/>
          <w:kern w:val="0"/>
        </w:rPr>
        <w:t>regarding their pet. In the event of a failure to resolve said problems, the</w:t>
      </w:r>
      <w:r w:rsidR="00723252">
        <w:rPr>
          <w:rFonts w:ascii="TimesNewRomanPSMT" w:hAnsi="TimesNewRomanPSMT" w:cs="TimesNewRomanPSMT"/>
          <w:kern w:val="0"/>
        </w:rPr>
        <w:t xml:space="preserve"> PBRA Operator</w:t>
      </w:r>
      <w:r w:rsidRPr="00723252">
        <w:rPr>
          <w:rFonts w:ascii="TimesNewRomanPSMT" w:hAnsi="TimesNewRomanPSMT" w:cs="TimesNewRomanPSMT"/>
          <w:kern w:val="0"/>
        </w:rPr>
        <w:t xml:space="preserve"> may revoke authorization to keep a pet in residence.</w:t>
      </w:r>
    </w:p>
    <w:p w14:paraId="7CE21A0F" w14:textId="77777777" w:rsidR="006C2D6C" w:rsidRDefault="006C2D6C"/>
    <w:sectPr w:rsidR="006C2D6C" w:rsidSect="002D52C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0C8"/>
    <w:multiLevelType w:val="hybridMultilevel"/>
    <w:tmpl w:val="66DEEE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AA21150"/>
    <w:multiLevelType w:val="hybridMultilevel"/>
    <w:tmpl w:val="C84E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8438">
    <w:abstractNumId w:val="1"/>
  </w:num>
  <w:num w:numId="2" w16cid:durableId="787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07"/>
    <w:rsid w:val="00023922"/>
    <w:rsid w:val="00091B11"/>
    <w:rsid w:val="0009490F"/>
    <w:rsid w:val="000C4007"/>
    <w:rsid w:val="00144577"/>
    <w:rsid w:val="001C7334"/>
    <w:rsid w:val="002D52CC"/>
    <w:rsid w:val="004A3D9D"/>
    <w:rsid w:val="006C2D6C"/>
    <w:rsid w:val="006D5A5F"/>
    <w:rsid w:val="00723252"/>
    <w:rsid w:val="00774853"/>
    <w:rsid w:val="00A72483"/>
    <w:rsid w:val="00A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C8DB"/>
  <w15:chartTrackingRefBased/>
  <w15:docId w15:val="{44E93613-BB57-4594-9B69-5CEA970D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0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White</dc:creator>
  <cp:keywords/>
  <dc:description/>
  <cp:lastModifiedBy>Sarria, Manuel (HT)</cp:lastModifiedBy>
  <cp:revision>2</cp:revision>
  <dcterms:created xsi:type="dcterms:W3CDTF">2025-01-03T18:53:00Z</dcterms:created>
  <dcterms:modified xsi:type="dcterms:W3CDTF">2025-01-03T18:53:00Z</dcterms:modified>
</cp:coreProperties>
</file>